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bCs/>
          <w:szCs w:val="21"/>
        </w:rPr>
      </w:pPr>
      <w:r w:rsidRPr="007B18E8">
        <w:rPr>
          <w:rFonts w:ascii="ＭＳ 明朝" w:eastAsia="ＭＳ 明朝" w:hAnsi="ＭＳ 明朝" w:cs="Times New Roman" w:hint="eastAsia"/>
          <w:bCs/>
          <w:szCs w:val="21"/>
        </w:rPr>
        <w:t>様式第４号（第８条関係）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bCs/>
          <w:szCs w:val="21"/>
        </w:rPr>
      </w:pPr>
    </w:p>
    <w:p w:rsidR="005A2B04" w:rsidRPr="007B18E8" w:rsidRDefault="003A26F1" w:rsidP="005A2B04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7B18E8">
        <w:rPr>
          <w:rFonts w:ascii="ＭＳ 明朝" w:eastAsia="ＭＳ 明朝" w:hAnsi="ＭＳ 明朝" w:cs="Times New Roman" w:hint="eastAsia"/>
          <w:bCs/>
          <w:szCs w:val="21"/>
        </w:rPr>
        <w:t>真岡市</w:t>
      </w:r>
      <w:r w:rsidR="005A2B04" w:rsidRPr="007B18E8">
        <w:rPr>
          <w:rFonts w:ascii="ＭＳ 明朝" w:eastAsia="ＭＳ 明朝" w:hAnsi="ＭＳ 明朝" w:cs="Times New Roman" w:hint="eastAsia"/>
          <w:bCs/>
          <w:szCs w:val="21"/>
        </w:rPr>
        <w:t>在宅ターミナルケア支援事業</w:t>
      </w:r>
      <w:bookmarkStart w:id="0" w:name="_GoBack"/>
      <w:r w:rsidR="002D1A08" w:rsidRPr="007B18E8">
        <w:rPr>
          <w:rFonts w:ascii="ＭＳ 明朝" w:eastAsia="ＭＳ 明朝" w:hAnsi="ＭＳ 明朝" w:cs="Times New Roman" w:hint="eastAsia"/>
          <w:bCs/>
          <w:szCs w:val="21"/>
        </w:rPr>
        <w:t>利用</w:t>
      </w:r>
      <w:r w:rsidR="005A2B04" w:rsidRPr="007B18E8">
        <w:rPr>
          <w:rFonts w:ascii="ＭＳ 明朝" w:eastAsia="ＭＳ 明朝" w:hAnsi="ＭＳ 明朝" w:cs="Times New Roman" w:hint="eastAsia"/>
          <w:bCs/>
          <w:szCs w:val="21"/>
        </w:rPr>
        <w:t>変更（廃止）申請書</w:t>
      </w:r>
      <w:bookmarkEnd w:id="0"/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bCs/>
          <w:szCs w:val="21"/>
        </w:rPr>
      </w:pP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E3E18" w:rsidRPr="007B18E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</w:t>
      </w:r>
      <w:r w:rsidRPr="007B18E8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:rsidR="005A2B04" w:rsidRPr="007B18E8" w:rsidRDefault="00AE3E18" w:rsidP="00AE3E18">
      <w:pPr>
        <w:wordWrap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（あて先）</w:t>
      </w:r>
      <w:r w:rsidR="003A26F1" w:rsidRPr="007B18E8">
        <w:rPr>
          <w:rFonts w:ascii="ＭＳ 明朝" w:eastAsia="ＭＳ 明朝" w:hAnsi="ＭＳ 明朝" w:cs="Times New Roman" w:hint="eastAsia"/>
          <w:szCs w:val="21"/>
        </w:rPr>
        <w:t>真岡市</w:t>
      </w:r>
      <w:r w:rsidR="005A2B04" w:rsidRPr="007B18E8">
        <w:rPr>
          <w:rFonts w:ascii="ＭＳ 明朝" w:eastAsia="ＭＳ 明朝" w:hAnsi="ＭＳ 明朝" w:cs="Times New Roman" w:hint="eastAsia"/>
          <w:szCs w:val="21"/>
        </w:rPr>
        <w:t xml:space="preserve">長　　</w:t>
      </w:r>
    </w:p>
    <w:p w:rsidR="005A2B04" w:rsidRPr="007B18E8" w:rsidRDefault="005A2B04" w:rsidP="00AE3E18">
      <w:pPr>
        <w:wordWrap w:val="0"/>
        <w:ind w:firstLineChars="2050" w:firstLine="4305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申請者　住　所</w:t>
      </w:r>
      <w:r w:rsidR="003A26F1" w:rsidRPr="007B18E8">
        <w:rPr>
          <w:rFonts w:ascii="ＭＳ 明朝" w:eastAsia="ＭＳ 明朝" w:hAnsi="ＭＳ 明朝" w:cs="Times New Roman" w:hint="eastAsia"/>
          <w:szCs w:val="21"/>
        </w:rPr>
        <w:t xml:space="preserve">　真岡市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="00AE3E18" w:rsidRPr="007B18E8">
        <w:rPr>
          <w:rFonts w:ascii="ＭＳ 明朝" w:eastAsia="ＭＳ 明朝" w:hAnsi="ＭＳ 明朝" w:cs="Times New Roman" w:hint="eastAsia"/>
          <w:szCs w:val="21"/>
        </w:rPr>
        <w:t xml:space="preserve">　　　   　</w:t>
      </w:r>
      <w:r w:rsidRPr="007B18E8">
        <w:rPr>
          <w:rFonts w:ascii="ＭＳ 明朝" w:eastAsia="ＭＳ 明朝" w:hAnsi="ＭＳ 明朝" w:cs="Times New Roman" w:hint="eastAsia"/>
          <w:szCs w:val="21"/>
        </w:rPr>
        <w:t xml:space="preserve">　氏　名　</w:t>
      </w:r>
    </w:p>
    <w:p w:rsidR="005A2B04" w:rsidRPr="007B18E8" w:rsidRDefault="005A2B04" w:rsidP="00AE3E18">
      <w:pPr>
        <w:wordWrap w:val="0"/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（利用者との続柄　　　　　　　　　　　　　　）</w:t>
      </w:r>
    </w:p>
    <w:p w:rsidR="005A2B04" w:rsidRPr="007B18E8" w:rsidRDefault="005A2B04" w:rsidP="00AE3E18">
      <w:pPr>
        <w:wordWrap w:val="0"/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（電話番号　　　　　　　　　　　　　　　　　）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　　　　年　　月　　日付けで申請した</w:t>
      </w:r>
      <w:r w:rsidR="00AE3E18" w:rsidRPr="007B18E8">
        <w:rPr>
          <w:rFonts w:ascii="ＭＳ 明朝" w:eastAsia="ＭＳ 明朝" w:hAnsi="ＭＳ 明朝" w:cs="Times New Roman" w:hint="eastAsia"/>
          <w:szCs w:val="21"/>
        </w:rPr>
        <w:t>、</w:t>
      </w:r>
      <w:r w:rsidR="003A26F1" w:rsidRPr="007B18E8">
        <w:rPr>
          <w:rFonts w:ascii="ＭＳ 明朝" w:eastAsia="ＭＳ 明朝" w:hAnsi="ＭＳ 明朝" w:cs="Times New Roman" w:hint="eastAsia"/>
          <w:szCs w:val="21"/>
        </w:rPr>
        <w:t>真岡市</w:t>
      </w:r>
      <w:r w:rsidRPr="007B18E8">
        <w:rPr>
          <w:rFonts w:ascii="ＭＳ 明朝" w:eastAsia="ＭＳ 明朝" w:hAnsi="ＭＳ 明朝" w:cs="Times New Roman" w:hint="eastAsia"/>
          <w:szCs w:val="21"/>
        </w:rPr>
        <w:t>在宅ターミナルケア支援事業について</w:t>
      </w:r>
      <w:r w:rsidR="00AE3E18" w:rsidRPr="007B18E8">
        <w:rPr>
          <w:rFonts w:ascii="ＭＳ 明朝" w:eastAsia="ＭＳ 明朝" w:hAnsi="ＭＳ 明朝" w:cs="Times New Roman" w:hint="eastAsia"/>
          <w:szCs w:val="21"/>
        </w:rPr>
        <w:t>、</w:t>
      </w:r>
      <w:r w:rsidRPr="007B18E8">
        <w:rPr>
          <w:rFonts w:ascii="ＭＳ 明朝" w:eastAsia="ＭＳ 明朝" w:hAnsi="ＭＳ 明朝" w:cs="Times New Roman" w:hint="eastAsia"/>
          <w:szCs w:val="21"/>
        </w:rPr>
        <w:t>申請内容に変更が生じた（利用する必要がなくなった）ので申請します。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AE3E18">
      <w:pPr>
        <w:jc w:val="center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記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１　申請内容に変更が生じた場合（変更の箇所のみ記載してください。）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377"/>
        <w:gridCol w:w="2021"/>
        <w:gridCol w:w="1185"/>
        <w:gridCol w:w="567"/>
        <w:gridCol w:w="659"/>
        <w:gridCol w:w="1076"/>
        <w:gridCol w:w="1377"/>
      </w:tblGrid>
      <w:tr w:rsidR="005A2B04" w:rsidRPr="007B18E8" w:rsidTr="007605B3">
        <w:trPr>
          <w:trHeight w:hRule="exact" w:val="397"/>
        </w:trPr>
        <w:tc>
          <w:tcPr>
            <w:tcW w:w="1366" w:type="dxa"/>
            <w:tcBorders>
              <w:bottom w:val="dashed" w:sz="4" w:space="0" w:color="auto"/>
            </w:tcBorders>
            <w:vAlign w:val="center"/>
          </w:tcPr>
          <w:p w:rsidR="005A2B04" w:rsidRPr="007B18E8" w:rsidRDefault="005A2B04" w:rsidP="002A122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ふりがな</w:t>
            </w:r>
          </w:p>
        </w:tc>
        <w:tc>
          <w:tcPr>
            <w:tcW w:w="3398" w:type="dxa"/>
            <w:gridSpan w:val="2"/>
            <w:tcBorders>
              <w:bottom w:val="dashed" w:sz="4" w:space="0" w:color="auto"/>
            </w:tcBorders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</w:tc>
      </w:tr>
      <w:tr w:rsidR="005A2B04" w:rsidRPr="007B18E8" w:rsidTr="007605B3">
        <w:trPr>
          <w:trHeight w:val="378"/>
        </w:trPr>
        <w:tc>
          <w:tcPr>
            <w:tcW w:w="1366" w:type="dxa"/>
            <w:vMerge w:val="restart"/>
            <w:tcBorders>
              <w:top w:val="dashed" w:sz="4" w:space="0" w:color="auto"/>
            </w:tcBorders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利用者氏名</w:t>
            </w:r>
          </w:p>
        </w:tc>
        <w:tc>
          <w:tcPr>
            <w:tcW w:w="33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2B04" w:rsidRPr="007B18E8" w:rsidTr="007605B3">
        <w:trPr>
          <w:trHeight w:val="289"/>
        </w:trPr>
        <w:tc>
          <w:tcPr>
            <w:tcW w:w="1366" w:type="dxa"/>
            <w:vMerge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8" w:type="dxa"/>
            <w:gridSpan w:val="2"/>
            <w:vMerge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年　　齢</w:t>
            </w:r>
          </w:p>
        </w:tc>
        <w:tc>
          <w:tcPr>
            <w:tcW w:w="3679" w:type="dxa"/>
            <w:gridSpan w:val="4"/>
            <w:vAlign w:val="center"/>
          </w:tcPr>
          <w:p w:rsidR="005A2B04" w:rsidRPr="007B18E8" w:rsidRDefault="002A122E" w:rsidP="002A122E">
            <w:pPr>
              <w:wordWrap w:val="0"/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5A2B04" w:rsidRPr="007B18E8" w:rsidTr="007605B3">
        <w:trPr>
          <w:trHeight w:val="620"/>
        </w:trPr>
        <w:tc>
          <w:tcPr>
            <w:tcW w:w="1366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住　　　所</w:t>
            </w:r>
          </w:p>
        </w:tc>
        <w:tc>
          <w:tcPr>
            <w:tcW w:w="8262" w:type="dxa"/>
            <w:gridSpan w:val="7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/>
                <w:szCs w:val="21"/>
              </w:rPr>
              <w:t>TEL</w:t>
            </w: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　　　）</w:t>
            </w:r>
          </w:p>
        </w:tc>
      </w:tr>
      <w:tr w:rsidR="005A2B04" w:rsidRPr="007B18E8" w:rsidTr="007605B3">
        <w:trPr>
          <w:trHeight w:val="529"/>
        </w:trPr>
        <w:tc>
          <w:tcPr>
            <w:tcW w:w="1366" w:type="dxa"/>
            <w:vMerge w:val="restart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助成金請求</w:t>
            </w:r>
          </w:p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代理人</w:t>
            </w:r>
          </w:p>
        </w:tc>
        <w:tc>
          <w:tcPr>
            <w:tcW w:w="1377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代理人氏名</w:t>
            </w:r>
          </w:p>
        </w:tc>
        <w:tc>
          <w:tcPr>
            <w:tcW w:w="2021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利用者との続柄</w:t>
            </w:r>
          </w:p>
        </w:tc>
        <w:tc>
          <w:tcPr>
            <w:tcW w:w="659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1377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A2B04" w:rsidRPr="007B18E8" w:rsidTr="007605B3">
        <w:trPr>
          <w:trHeight w:val="565"/>
        </w:trPr>
        <w:tc>
          <w:tcPr>
            <w:tcW w:w="1366" w:type="dxa"/>
            <w:vMerge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住　　　所</w:t>
            </w:r>
          </w:p>
        </w:tc>
        <w:tc>
          <w:tcPr>
            <w:tcW w:w="6885" w:type="dxa"/>
            <w:gridSpan w:val="6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</w:t>
            </w:r>
            <w:r w:rsidRPr="007B18E8">
              <w:rPr>
                <w:rFonts w:ascii="ＭＳ 明朝" w:eastAsia="ＭＳ 明朝" w:hAnsi="ＭＳ 明朝" w:cs="Times New Roman"/>
                <w:szCs w:val="21"/>
              </w:rPr>
              <w:t>TEL</w:t>
            </w: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（　　　）</w:t>
            </w:r>
          </w:p>
        </w:tc>
      </w:tr>
      <w:tr w:rsidR="005A2B04" w:rsidRPr="007B18E8" w:rsidTr="007605B3">
        <w:tc>
          <w:tcPr>
            <w:tcW w:w="1366" w:type="dxa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生活保護の</w:t>
            </w:r>
          </w:p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受給</w:t>
            </w:r>
          </w:p>
        </w:tc>
        <w:tc>
          <w:tcPr>
            <w:tcW w:w="8262" w:type="dxa"/>
            <w:gridSpan w:val="7"/>
            <w:vAlign w:val="center"/>
          </w:tcPr>
          <w:p w:rsidR="005A2B04" w:rsidRPr="007B18E8" w:rsidRDefault="005A2B04" w:rsidP="005A2B04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 xml:space="preserve">有　・　無　　</w:t>
            </w:r>
          </w:p>
          <w:p w:rsidR="005A2B04" w:rsidRPr="007B18E8" w:rsidRDefault="003A26F1" w:rsidP="00082B26">
            <w:pPr>
              <w:wordWrap w:val="0"/>
              <w:rPr>
                <w:rFonts w:ascii="ＭＳ 明朝" w:eastAsia="ＭＳ 明朝" w:hAnsi="ＭＳ 明朝" w:cs="Times New Roman"/>
                <w:szCs w:val="21"/>
              </w:rPr>
            </w:pPr>
            <w:r w:rsidRPr="007B18E8">
              <w:rPr>
                <w:rFonts w:ascii="ＭＳ 明朝" w:eastAsia="ＭＳ 明朝" w:hAnsi="ＭＳ 明朝" w:cs="Times New Roman" w:hint="eastAsia"/>
                <w:szCs w:val="21"/>
              </w:rPr>
              <w:t>有の場合、受給資格審査のため真岡市</w:t>
            </w:r>
            <w:r w:rsidR="005A2B04" w:rsidRPr="007B18E8">
              <w:rPr>
                <w:rFonts w:ascii="ＭＳ 明朝" w:eastAsia="ＭＳ 明朝" w:hAnsi="ＭＳ 明朝" w:cs="Times New Roman" w:hint="eastAsia"/>
                <w:szCs w:val="21"/>
              </w:rPr>
              <w:t>が実施する世帯の生活保護受給状況の確認に　　　□　同意します　　□　同意しません</w:t>
            </w:r>
          </w:p>
        </w:tc>
      </w:tr>
    </w:tbl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２　事業を利用する必要がなくなった場合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>＜理由＞　次の中から選んでください。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　ア　利用者が亡くなった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　イ　利用者が入院することとなった</w:t>
      </w:r>
    </w:p>
    <w:p w:rsidR="005A2B04" w:rsidRPr="007B18E8" w:rsidRDefault="005A2B04" w:rsidP="005A2B04">
      <w:pPr>
        <w:wordWrap w:val="0"/>
        <w:rPr>
          <w:rFonts w:ascii="ＭＳ 明朝" w:eastAsia="ＭＳ 明朝" w:hAnsi="ＭＳ 明朝" w:cs="Times New Roman"/>
          <w:szCs w:val="21"/>
        </w:rPr>
      </w:pPr>
      <w:r w:rsidRPr="007B18E8">
        <w:rPr>
          <w:rFonts w:ascii="ＭＳ 明朝" w:eastAsia="ＭＳ 明朝" w:hAnsi="ＭＳ 明朝" w:cs="Times New Roman" w:hint="eastAsia"/>
          <w:szCs w:val="21"/>
        </w:rPr>
        <w:t xml:space="preserve">　　ウ　その他（　　　　　　　　　　　　　　　　　　　　　　　　　　　　　　　　）</w:t>
      </w:r>
    </w:p>
    <w:p w:rsidR="005A2B04" w:rsidRPr="007B18E8" w:rsidRDefault="005A2B04" w:rsidP="00BF1063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BF1063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BF1063">
      <w:pPr>
        <w:wordWrap w:val="0"/>
        <w:rPr>
          <w:rFonts w:ascii="ＭＳ 明朝" w:eastAsia="ＭＳ 明朝" w:hAnsi="ＭＳ 明朝" w:cs="Times New Roman"/>
          <w:szCs w:val="21"/>
        </w:rPr>
      </w:pPr>
    </w:p>
    <w:p w:rsidR="005A2B04" w:rsidRPr="007B18E8" w:rsidRDefault="005A2B04" w:rsidP="00BF1063">
      <w:pPr>
        <w:wordWrap w:val="0"/>
        <w:rPr>
          <w:rFonts w:ascii="ＭＳ 明朝" w:eastAsia="ＭＳ 明朝" w:hAnsi="ＭＳ 明朝" w:cs="Times New Roman"/>
          <w:szCs w:val="21"/>
        </w:rPr>
      </w:pPr>
    </w:p>
    <w:sectPr w:rsidR="005A2B04" w:rsidRPr="007B18E8" w:rsidSect="004E7DEA">
      <w:pgSz w:w="11906" w:h="16838" w:code="9"/>
      <w:pgMar w:top="1134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4F" w:rsidRDefault="00BE054F" w:rsidP="00BE054F">
      <w:r>
        <w:separator/>
      </w:r>
    </w:p>
  </w:endnote>
  <w:endnote w:type="continuationSeparator" w:id="0">
    <w:p w:rsidR="00BE054F" w:rsidRDefault="00BE054F" w:rsidP="00B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4F" w:rsidRDefault="00BE054F" w:rsidP="00BE054F">
      <w:r>
        <w:separator/>
      </w:r>
    </w:p>
  </w:footnote>
  <w:footnote w:type="continuationSeparator" w:id="0">
    <w:p w:rsidR="00BE054F" w:rsidRDefault="00BE054F" w:rsidP="00BE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23"/>
    <w:rsid w:val="00001742"/>
    <w:rsid w:val="00082B26"/>
    <w:rsid w:val="001474B7"/>
    <w:rsid w:val="002A122E"/>
    <w:rsid w:val="002D1A08"/>
    <w:rsid w:val="003A26F1"/>
    <w:rsid w:val="003C2A23"/>
    <w:rsid w:val="004B1B8E"/>
    <w:rsid w:val="005A2B04"/>
    <w:rsid w:val="00647175"/>
    <w:rsid w:val="0071043F"/>
    <w:rsid w:val="007B18E8"/>
    <w:rsid w:val="00892E15"/>
    <w:rsid w:val="00904255"/>
    <w:rsid w:val="009151FF"/>
    <w:rsid w:val="00A6270A"/>
    <w:rsid w:val="00AA6EB0"/>
    <w:rsid w:val="00AE3E18"/>
    <w:rsid w:val="00B36D06"/>
    <w:rsid w:val="00BE054F"/>
    <w:rsid w:val="00BF1063"/>
    <w:rsid w:val="00CB6D8B"/>
    <w:rsid w:val="00ED1F18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09F74A0-1BD7-43C6-A83C-06CC649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4F"/>
  </w:style>
  <w:style w:type="paragraph" w:styleId="a5">
    <w:name w:val="footer"/>
    <w:basedOn w:val="a"/>
    <w:link w:val="a6"/>
    <w:uiPriority w:val="99"/>
    <w:unhideWhenUsed/>
    <w:rsid w:val="00BE0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4F"/>
  </w:style>
  <w:style w:type="table" w:styleId="a7">
    <w:name w:val="Table Grid"/>
    <w:basedOn w:val="a1"/>
    <w:uiPriority w:val="39"/>
    <w:rsid w:val="0089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2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大石　綾子</cp:lastModifiedBy>
  <cp:revision>11</cp:revision>
  <cp:lastPrinted>2021-06-22T02:25:00Z</cp:lastPrinted>
  <dcterms:created xsi:type="dcterms:W3CDTF">2021-06-22T02:03:00Z</dcterms:created>
  <dcterms:modified xsi:type="dcterms:W3CDTF">2021-09-17T07:06:00Z</dcterms:modified>
</cp:coreProperties>
</file>