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961" w:rsidRPr="00887484" w:rsidRDefault="00E7080F">
      <w:pPr>
        <w:rPr>
          <w:rFonts w:ascii="ＭＳ Ｐゴシック" w:eastAsia="ＭＳ Ｐゴシック" w:hAnsi="ＭＳ Ｐゴシック"/>
        </w:rPr>
      </w:pPr>
      <w:r w:rsidRPr="00887484">
        <w:rPr>
          <w:rFonts w:ascii="ＭＳ Ｐゴシック" w:eastAsia="ＭＳ Ｐゴシック" w:hAnsi="ＭＳ Ｐゴシック" w:hint="eastAsia"/>
        </w:rPr>
        <w:t xml:space="preserve">　　訪問介護における生活援助中心型サービスに係る居宅サービス計画の届出について</w:t>
      </w:r>
    </w:p>
    <w:p w:rsidR="00E7080F" w:rsidRPr="00887484" w:rsidRDefault="00E7080F">
      <w:pPr>
        <w:rPr>
          <w:rFonts w:ascii="ＭＳ Ｐゴシック" w:eastAsia="ＭＳ Ｐゴシック" w:hAnsi="ＭＳ Ｐゴシック"/>
        </w:rPr>
      </w:pPr>
    </w:p>
    <w:p w:rsidR="00E7080F" w:rsidRPr="00887484" w:rsidRDefault="005E4A4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 　</w:t>
      </w:r>
      <w:r w:rsidR="00E7080F" w:rsidRPr="00887484">
        <w:rPr>
          <w:rFonts w:ascii="ＭＳ Ｐゴシック" w:eastAsia="ＭＳ Ｐゴシック" w:hAnsi="ＭＳ Ｐゴシック" w:hint="eastAsia"/>
        </w:rPr>
        <w:t>このことについて、10月から介護支援専門員は訪問介護（生活援助中心）サービスの提供回数が一定回数を超える場合には</w:t>
      </w:r>
      <w:r>
        <w:rPr>
          <w:rFonts w:ascii="ＭＳ Ｐゴシック" w:eastAsia="ＭＳ Ｐゴシック" w:hAnsi="ＭＳ Ｐゴシック" w:hint="eastAsia"/>
        </w:rPr>
        <w:t>翌月末日</w:t>
      </w:r>
      <w:r w:rsidR="00E7080F" w:rsidRPr="00887484">
        <w:rPr>
          <w:rFonts w:ascii="ＭＳ Ｐゴシック" w:eastAsia="ＭＳ Ｐゴシック" w:hAnsi="ＭＳ Ｐゴシック" w:hint="eastAsia"/>
        </w:rPr>
        <w:t>までに市町に対し当該居宅サービス計画を届け出ることとなります。</w:t>
      </w:r>
    </w:p>
    <w:p w:rsidR="00E7080F" w:rsidRPr="00887484" w:rsidRDefault="00E7080F">
      <w:pPr>
        <w:rPr>
          <w:rFonts w:ascii="ＭＳ Ｐゴシック" w:eastAsia="ＭＳ Ｐゴシック" w:hAnsi="ＭＳ Ｐゴシック"/>
        </w:rPr>
      </w:pPr>
    </w:p>
    <w:p w:rsidR="00E7080F" w:rsidRPr="00887484" w:rsidRDefault="00E7080F">
      <w:pPr>
        <w:rPr>
          <w:rFonts w:ascii="ＭＳ Ｐゴシック" w:eastAsia="ＭＳ Ｐゴシック" w:hAnsi="ＭＳ Ｐゴシック"/>
        </w:rPr>
      </w:pPr>
      <w:r w:rsidRPr="00887484">
        <w:rPr>
          <w:rFonts w:ascii="ＭＳ Ｐゴシック" w:eastAsia="ＭＳ Ｐゴシック" w:hAnsi="ＭＳ Ｐゴシック" w:hint="eastAsia"/>
        </w:rPr>
        <w:t>対象となる</w:t>
      </w:r>
      <w:r w:rsidR="004D397E" w:rsidRPr="00887484">
        <w:rPr>
          <w:rFonts w:ascii="ＭＳ Ｐゴシック" w:eastAsia="ＭＳ Ｐゴシック" w:hAnsi="ＭＳ Ｐゴシック" w:hint="eastAsia"/>
        </w:rPr>
        <w:t>居宅介護サービス計画</w:t>
      </w:r>
    </w:p>
    <w:p w:rsidR="005E4A4B" w:rsidRDefault="00B505D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="004D397E" w:rsidRPr="00887484">
        <w:rPr>
          <w:rFonts w:ascii="ＭＳ Ｐゴシック" w:eastAsia="ＭＳ Ｐゴシック" w:hAnsi="ＭＳ Ｐゴシック" w:hint="eastAsia"/>
          <w:u w:val="single"/>
        </w:rPr>
        <w:t>平成30年10月以降に作成又は変更</w:t>
      </w:r>
      <w:r w:rsidR="004D397E" w:rsidRPr="00887484">
        <w:rPr>
          <w:rFonts w:ascii="ＭＳ Ｐゴシック" w:eastAsia="ＭＳ Ｐゴシック" w:hAnsi="ＭＳ Ｐゴシック" w:hint="eastAsia"/>
        </w:rPr>
        <w:t>した居宅介護サービス計画のうち</w:t>
      </w:r>
      <w:r w:rsidR="00670EC7" w:rsidRPr="00887484">
        <w:rPr>
          <w:rFonts w:ascii="ＭＳ Ｐゴシック" w:eastAsia="ＭＳ Ｐゴシック" w:hAnsi="ＭＳ Ｐゴシック" w:hint="eastAsia"/>
        </w:rPr>
        <w:t>「</w:t>
      </w:r>
      <w:r w:rsidR="003767C1" w:rsidRPr="00887484">
        <w:rPr>
          <w:rFonts w:ascii="ＭＳ Ｐゴシック" w:eastAsia="ＭＳ Ｐゴシック" w:hAnsi="ＭＳ Ｐゴシック" w:hint="eastAsia"/>
        </w:rPr>
        <w:t>厚生労働大臣が定</w:t>
      </w:r>
    </w:p>
    <w:p w:rsidR="00B505DD" w:rsidRDefault="005E4A4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3767C1" w:rsidRPr="00887484">
        <w:rPr>
          <w:rFonts w:ascii="ＭＳ Ｐゴシック" w:eastAsia="ＭＳ Ｐゴシック" w:hAnsi="ＭＳ Ｐゴシック" w:hint="eastAsia"/>
        </w:rPr>
        <w:t>める回数及び訪問介護」（平成30年厚労省告示第218号）に定められた回数を超える提供回</w:t>
      </w:r>
      <w:r w:rsidR="00B505DD">
        <w:rPr>
          <w:rFonts w:ascii="ＭＳ Ｐゴシック" w:eastAsia="ＭＳ Ｐゴシック" w:hAnsi="ＭＳ Ｐゴシック" w:hint="eastAsia"/>
        </w:rPr>
        <w:t xml:space="preserve">　</w:t>
      </w:r>
    </w:p>
    <w:p w:rsidR="004D397E" w:rsidRPr="00887484" w:rsidRDefault="00B505D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3767C1" w:rsidRPr="00887484">
        <w:rPr>
          <w:rFonts w:ascii="ＭＳ Ｐゴシック" w:eastAsia="ＭＳ Ｐゴシック" w:hAnsi="ＭＳ Ｐゴシック" w:hint="eastAsia"/>
        </w:rPr>
        <w:t>数を位置づけた居宅介護サービス計画。</w:t>
      </w:r>
    </w:p>
    <w:p w:rsidR="003767C1" w:rsidRPr="00887484" w:rsidRDefault="003767C1">
      <w:pPr>
        <w:rPr>
          <w:rFonts w:ascii="ＭＳ Ｐゴシック" w:eastAsia="ＭＳ Ｐゴシック" w:hAnsi="ＭＳ Ｐゴシック"/>
        </w:rPr>
      </w:pPr>
      <w:r w:rsidRPr="00887484">
        <w:rPr>
          <w:rFonts w:ascii="ＭＳ Ｐゴシック" w:eastAsia="ＭＳ Ｐゴシック" w:hAnsi="ＭＳ Ｐゴシック" w:hint="eastAsia"/>
        </w:rPr>
        <w:t xml:space="preserve">　　　具体的には要介護区分に応じて、1月あたり以下の回数になります。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3767C1" w:rsidRPr="00887484" w:rsidTr="003767C1">
        <w:tc>
          <w:tcPr>
            <w:tcW w:w="1698" w:type="dxa"/>
          </w:tcPr>
          <w:p w:rsidR="003767C1" w:rsidRPr="00887484" w:rsidRDefault="003767C1" w:rsidP="003767C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87484">
              <w:rPr>
                <w:rFonts w:ascii="ＭＳ Ｐゴシック" w:eastAsia="ＭＳ Ｐゴシック" w:hAnsi="ＭＳ Ｐゴシック" w:hint="eastAsia"/>
              </w:rPr>
              <w:t>要介護１</w:t>
            </w:r>
          </w:p>
        </w:tc>
        <w:tc>
          <w:tcPr>
            <w:tcW w:w="1699" w:type="dxa"/>
          </w:tcPr>
          <w:p w:rsidR="003767C1" w:rsidRPr="00887484" w:rsidRDefault="003767C1" w:rsidP="003767C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87484">
              <w:rPr>
                <w:rFonts w:ascii="ＭＳ Ｐゴシック" w:eastAsia="ＭＳ Ｐゴシック" w:hAnsi="ＭＳ Ｐゴシック" w:hint="eastAsia"/>
              </w:rPr>
              <w:t>要介護２</w:t>
            </w:r>
          </w:p>
        </w:tc>
        <w:tc>
          <w:tcPr>
            <w:tcW w:w="1699" w:type="dxa"/>
          </w:tcPr>
          <w:p w:rsidR="003767C1" w:rsidRPr="00887484" w:rsidRDefault="003767C1" w:rsidP="003767C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87484">
              <w:rPr>
                <w:rFonts w:ascii="ＭＳ Ｐゴシック" w:eastAsia="ＭＳ Ｐゴシック" w:hAnsi="ＭＳ Ｐゴシック" w:hint="eastAsia"/>
              </w:rPr>
              <w:t>要介護３</w:t>
            </w:r>
          </w:p>
        </w:tc>
        <w:tc>
          <w:tcPr>
            <w:tcW w:w="1699" w:type="dxa"/>
          </w:tcPr>
          <w:p w:rsidR="003767C1" w:rsidRPr="00887484" w:rsidRDefault="003767C1" w:rsidP="003767C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87484">
              <w:rPr>
                <w:rFonts w:ascii="ＭＳ Ｐゴシック" w:eastAsia="ＭＳ Ｐゴシック" w:hAnsi="ＭＳ Ｐゴシック" w:hint="eastAsia"/>
              </w:rPr>
              <w:t>要介護４</w:t>
            </w:r>
          </w:p>
        </w:tc>
        <w:tc>
          <w:tcPr>
            <w:tcW w:w="1699" w:type="dxa"/>
          </w:tcPr>
          <w:p w:rsidR="003767C1" w:rsidRPr="00887484" w:rsidRDefault="003767C1" w:rsidP="003767C1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887484">
              <w:rPr>
                <w:rFonts w:ascii="ＭＳ Ｐゴシック" w:eastAsia="ＭＳ Ｐゴシック" w:hAnsi="ＭＳ Ｐゴシック" w:hint="eastAsia"/>
              </w:rPr>
              <w:t>要介護５</w:t>
            </w:r>
          </w:p>
        </w:tc>
      </w:tr>
      <w:tr w:rsidR="003767C1" w:rsidRPr="00887484" w:rsidTr="003767C1">
        <w:tc>
          <w:tcPr>
            <w:tcW w:w="1698" w:type="dxa"/>
          </w:tcPr>
          <w:p w:rsidR="003767C1" w:rsidRPr="00887484" w:rsidRDefault="003767C1" w:rsidP="003767C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87484">
              <w:rPr>
                <w:rFonts w:ascii="ＭＳ Ｐゴシック" w:eastAsia="ＭＳ Ｐゴシック" w:hAnsi="ＭＳ Ｐゴシック" w:hint="eastAsia"/>
              </w:rPr>
              <w:t>27回</w:t>
            </w:r>
          </w:p>
        </w:tc>
        <w:tc>
          <w:tcPr>
            <w:tcW w:w="1699" w:type="dxa"/>
          </w:tcPr>
          <w:p w:rsidR="003767C1" w:rsidRPr="00887484" w:rsidRDefault="003767C1" w:rsidP="003767C1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887484">
              <w:rPr>
                <w:rFonts w:ascii="ＭＳ Ｐゴシック" w:eastAsia="ＭＳ Ｐゴシック" w:hAnsi="ＭＳ Ｐゴシック" w:hint="eastAsia"/>
              </w:rPr>
              <w:t>34回</w:t>
            </w:r>
          </w:p>
        </w:tc>
        <w:tc>
          <w:tcPr>
            <w:tcW w:w="1699" w:type="dxa"/>
          </w:tcPr>
          <w:p w:rsidR="003767C1" w:rsidRPr="00887484" w:rsidRDefault="003767C1" w:rsidP="003767C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87484">
              <w:rPr>
                <w:rFonts w:ascii="ＭＳ Ｐゴシック" w:eastAsia="ＭＳ Ｐゴシック" w:hAnsi="ＭＳ Ｐゴシック" w:hint="eastAsia"/>
              </w:rPr>
              <w:t>43回</w:t>
            </w:r>
          </w:p>
        </w:tc>
        <w:tc>
          <w:tcPr>
            <w:tcW w:w="1699" w:type="dxa"/>
          </w:tcPr>
          <w:p w:rsidR="003767C1" w:rsidRPr="00887484" w:rsidRDefault="003767C1" w:rsidP="003767C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87484">
              <w:rPr>
                <w:rFonts w:ascii="ＭＳ Ｐゴシック" w:eastAsia="ＭＳ Ｐゴシック" w:hAnsi="ＭＳ Ｐゴシック" w:hint="eastAsia"/>
              </w:rPr>
              <w:t>38回</w:t>
            </w:r>
          </w:p>
        </w:tc>
        <w:tc>
          <w:tcPr>
            <w:tcW w:w="1699" w:type="dxa"/>
          </w:tcPr>
          <w:p w:rsidR="003767C1" w:rsidRPr="00887484" w:rsidRDefault="003767C1" w:rsidP="003767C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87484">
              <w:rPr>
                <w:rFonts w:ascii="ＭＳ Ｐゴシック" w:eastAsia="ＭＳ Ｐゴシック" w:hAnsi="ＭＳ Ｐゴシック" w:hint="eastAsia"/>
              </w:rPr>
              <w:t>31回</w:t>
            </w:r>
          </w:p>
        </w:tc>
      </w:tr>
    </w:tbl>
    <w:p w:rsidR="003767C1" w:rsidRPr="00887484" w:rsidRDefault="003767C1">
      <w:pPr>
        <w:rPr>
          <w:rFonts w:ascii="ＭＳ Ｐゴシック" w:eastAsia="ＭＳ Ｐゴシック" w:hAnsi="ＭＳ Ｐゴシック"/>
        </w:rPr>
      </w:pPr>
    </w:p>
    <w:p w:rsidR="003767C1" w:rsidRPr="00887484" w:rsidRDefault="003767C1">
      <w:pPr>
        <w:rPr>
          <w:rFonts w:ascii="ＭＳ Ｐゴシック" w:eastAsia="ＭＳ Ｐゴシック" w:hAnsi="ＭＳ Ｐゴシック"/>
        </w:rPr>
      </w:pPr>
      <w:r w:rsidRPr="00887484">
        <w:rPr>
          <w:rFonts w:ascii="ＭＳ Ｐゴシック" w:eastAsia="ＭＳ Ｐゴシック" w:hAnsi="ＭＳ Ｐゴシック" w:hint="eastAsia"/>
        </w:rPr>
        <w:t>根拠条文</w:t>
      </w:r>
    </w:p>
    <w:p w:rsidR="005E2C24" w:rsidRDefault="00887484">
      <w:pPr>
        <w:rPr>
          <w:rFonts w:ascii="ＭＳ Ｐゴシック" w:eastAsia="ＭＳ Ｐゴシック" w:hAnsi="ＭＳ Ｐゴシック"/>
        </w:rPr>
      </w:pPr>
      <w:r w:rsidRPr="00887484">
        <w:rPr>
          <w:rFonts w:ascii="ＭＳ Ｐゴシック" w:eastAsia="ＭＳ Ｐゴシック" w:hAnsi="ＭＳ Ｐゴシック" w:hint="eastAsia"/>
        </w:rPr>
        <w:t xml:space="preserve">　　　</w:t>
      </w:r>
      <w:r w:rsidR="003767C1" w:rsidRPr="00887484">
        <w:rPr>
          <w:rFonts w:ascii="ＭＳ Ｐゴシック" w:eastAsia="ＭＳ Ｐゴシック" w:hAnsi="ＭＳ Ｐゴシック" w:hint="eastAsia"/>
        </w:rPr>
        <w:t>「指定居宅介護支援等の事業の人員及び運営に関する基準」（平成11年厚労省令第38号）</w:t>
      </w:r>
    </w:p>
    <w:p w:rsidR="003767C1" w:rsidRPr="00887484" w:rsidRDefault="005E2C2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3767C1" w:rsidRPr="00887484">
        <w:rPr>
          <w:rFonts w:ascii="ＭＳ Ｐゴシック" w:eastAsia="ＭＳ Ｐゴシック" w:hAnsi="ＭＳ Ｐゴシック" w:hint="eastAsia"/>
        </w:rPr>
        <w:t>第13条第18号の2</w:t>
      </w:r>
    </w:p>
    <w:p w:rsidR="003767C1" w:rsidRPr="005E2C24" w:rsidRDefault="003767C1">
      <w:pPr>
        <w:rPr>
          <w:rFonts w:ascii="ＭＳ Ｐゴシック" w:eastAsia="ＭＳ Ｐゴシック" w:hAnsi="ＭＳ Ｐゴシック"/>
        </w:rPr>
      </w:pPr>
    </w:p>
    <w:p w:rsidR="003767C1" w:rsidRPr="00887484" w:rsidRDefault="003767C1">
      <w:pPr>
        <w:rPr>
          <w:rFonts w:ascii="ＭＳ Ｐゴシック" w:eastAsia="ＭＳ Ｐゴシック" w:hAnsi="ＭＳ Ｐゴシック"/>
        </w:rPr>
      </w:pPr>
      <w:r w:rsidRPr="00887484">
        <w:rPr>
          <w:rFonts w:ascii="ＭＳ Ｐゴシック" w:eastAsia="ＭＳ Ｐゴシック" w:hAnsi="ＭＳ Ｐゴシック" w:hint="eastAsia"/>
        </w:rPr>
        <w:t>想定される対応</w:t>
      </w:r>
    </w:p>
    <w:p w:rsidR="00887484" w:rsidRDefault="00887484">
      <w:pPr>
        <w:rPr>
          <w:rFonts w:ascii="ＭＳ Ｐゴシック" w:eastAsia="ＭＳ Ｐゴシック" w:hAnsi="ＭＳ Ｐゴシック"/>
        </w:rPr>
      </w:pPr>
      <w:r w:rsidRPr="00887484">
        <w:rPr>
          <w:rFonts w:ascii="ＭＳ Ｐゴシック" w:eastAsia="ＭＳ Ｐゴシック" w:hAnsi="ＭＳ Ｐゴシック" w:hint="eastAsia"/>
        </w:rPr>
        <w:t xml:space="preserve">　　　</w:t>
      </w:r>
      <w:r w:rsidR="003767C1" w:rsidRPr="00887484">
        <w:rPr>
          <w:rFonts w:ascii="ＭＳ Ｐゴシック" w:eastAsia="ＭＳ Ｐゴシック" w:hAnsi="ＭＳ Ｐゴシック" w:hint="eastAsia"/>
        </w:rPr>
        <w:t>※当該届出については「介護保険法施行規則」第140条の72の2に基づく地域ケア会議に</w:t>
      </w:r>
    </w:p>
    <w:p w:rsidR="003767C1" w:rsidRPr="00887484" w:rsidRDefault="0088748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3767C1" w:rsidRPr="00887484">
        <w:rPr>
          <w:rFonts w:ascii="ＭＳ Ｐゴシック" w:eastAsia="ＭＳ Ｐゴシック" w:hAnsi="ＭＳ Ｐゴシック" w:hint="eastAsia"/>
        </w:rPr>
        <w:t>おける検討事項となるため、地域ケア会議において必要に応じて検討することとなります。</w:t>
      </w:r>
    </w:p>
    <w:p w:rsidR="003767C1" w:rsidRPr="00887484" w:rsidRDefault="003767C1">
      <w:pPr>
        <w:rPr>
          <w:rFonts w:ascii="ＭＳ Ｐゴシック" w:eastAsia="ＭＳ Ｐゴシック" w:hAnsi="ＭＳ Ｐゴシック"/>
        </w:rPr>
      </w:pPr>
    </w:p>
    <w:p w:rsidR="003767C1" w:rsidRPr="00887484" w:rsidRDefault="003767C1">
      <w:pPr>
        <w:rPr>
          <w:rFonts w:ascii="ＭＳ Ｐゴシック" w:eastAsia="ＭＳ Ｐゴシック" w:hAnsi="ＭＳ Ｐゴシック"/>
        </w:rPr>
      </w:pPr>
      <w:r w:rsidRPr="00887484">
        <w:rPr>
          <w:rFonts w:ascii="ＭＳ Ｐゴシック" w:eastAsia="ＭＳ Ｐゴシック" w:hAnsi="ＭＳ Ｐゴシック" w:hint="eastAsia"/>
        </w:rPr>
        <w:t>適用期日</w:t>
      </w:r>
    </w:p>
    <w:p w:rsidR="003767C1" w:rsidRPr="00887484" w:rsidRDefault="00887484">
      <w:pPr>
        <w:rPr>
          <w:rFonts w:ascii="ＭＳ Ｐゴシック" w:eastAsia="ＭＳ Ｐゴシック" w:hAnsi="ＭＳ Ｐゴシック"/>
        </w:rPr>
      </w:pPr>
      <w:r w:rsidRPr="00887484">
        <w:rPr>
          <w:rFonts w:ascii="ＭＳ Ｐゴシック" w:eastAsia="ＭＳ Ｐゴシック" w:hAnsi="ＭＳ Ｐゴシック" w:hint="eastAsia"/>
        </w:rPr>
        <w:t xml:space="preserve">　　　</w:t>
      </w:r>
      <w:r w:rsidR="003767C1" w:rsidRPr="00887484">
        <w:rPr>
          <w:rFonts w:ascii="ＭＳ Ｐゴシック" w:eastAsia="ＭＳ Ｐゴシック" w:hAnsi="ＭＳ Ｐゴシック" w:hint="eastAsia"/>
        </w:rPr>
        <w:t>平成30年10月1日から。</w:t>
      </w:r>
    </w:p>
    <w:p w:rsidR="005E2C24" w:rsidRDefault="003767C1">
      <w:pPr>
        <w:rPr>
          <w:rFonts w:ascii="ＭＳ Ｐゴシック" w:eastAsia="ＭＳ Ｐゴシック" w:hAnsi="ＭＳ Ｐゴシック"/>
        </w:rPr>
      </w:pPr>
      <w:r w:rsidRPr="00887484">
        <w:rPr>
          <w:rFonts w:ascii="ＭＳ Ｐゴシック" w:eastAsia="ＭＳ Ｐゴシック" w:hAnsi="ＭＳ Ｐゴシック" w:hint="eastAsia"/>
        </w:rPr>
        <w:t xml:space="preserve">　　　</w:t>
      </w:r>
      <w:r w:rsidRPr="00887484">
        <w:rPr>
          <w:rFonts w:ascii="ＭＳ Ｐゴシック" w:eastAsia="ＭＳ Ｐゴシック" w:hAnsi="ＭＳ Ｐゴシック" w:hint="eastAsia"/>
          <w:u w:val="single"/>
        </w:rPr>
        <w:t>届出に関しては作成の翌月末日まで</w:t>
      </w:r>
      <w:r w:rsidRPr="00887484">
        <w:rPr>
          <w:rFonts w:ascii="ＭＳ Ｐゴシック" w:eastAsia="ＭＳ Ｐゴシック" w:hAnsi="ＭＳ Ｐゴシック" w:hint="eastAsia"/>
        </w:rPr>
        <w:t>と規定されているため、実際に御提出いただくのは</w:t>
      </w:r>
    </w:p>
    <w:p w:rsidR="003767C1" w:rsidRPr="00887484" w:rsidRDefault="005E2C2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3767C1" w:rsidRPr="00887484">
        <w:rPr>
          <w:rFonts w:ascii="ＭＳ Ｐゴシック" w:eastAsia="ＭＳ Ｐゴシック" w:hAnsi="ＭＳ Ｐゴシック" w:hint="eastAsia"/>
        </w:rPr>
        <w:t>平成30年11月末頃からとなります。</w:t>
      </w:r>
    </w:p>
    <w:p w:rsidR="0078435A" w:rsidRPr="005E2C24" w:rsidRDefault="0078435A">
      <w:pPr>
        <w:rPr>
          <w:rFonts w:ascii="ＭＳ Ｐゴシック" w:eastAsia="ＭＳ Ｐゴシック" w:hAnsi="ＭＳ Ｐゴシック"/>
        </w:rPr>
      </w:pPr>
    </w:p>
    <w:p w:rsidR="0078435A" w:rsidRPr="00887484" w:rsidRDefault="0078435A">
      <w:pPr>
        <w:rPr>
          <w:rFonts w:ascii="ＭＳ Ｐゴシック" w:eastAsia="ＭＳ Ｐゴシック" w:hAnsi="ＭＳ Ｐゴシック"/>
        </w:rPr>
      </w:pPr>
      <w:r w:rsidRPr="00887484">
        <w:rPr>
          <w:rFonts w:ascii="ＭＳ Ｐゴシック" w:eastAsia="ＭＳ Ｐゴシック" w:hAnsi="ＭＳ Ｐゴシック" w:hint="eastAsia"/>
        </w:rPr>
        <w:t>届出が必要なとき</w:t>
      </w:r>
    </w:p>
    <w:p w:rsidR="0078435A" w:rsidRPr="00887484" w:rsidRDefault="00887484">
      <w:pPr>
        <w:rPr>
          <w:rFonts w:ascii="ＭＳ Ｐゴシック" w:eastAsia="ＭＳ Ｐゴシック" w:hAnsi="ＭＳ Ｐゴシック"/>
        </w:rPr>
      </w:pPr>
      <w:r w:rsidRPr="00887484">
        <w:rPr>
          <w:rFonts w:ascii="ＭＳ Ｐゴシック" w:eastAsia="ＭＳ Ｐゴシック" w:hAnsi="ＭＳ Ｐゴシック" w:hint="eastAsia"/>
        </w:rPr>
        <w:t xml:space="preserve">　　　</w:t>
      </w:r>
      <w:r w:rsidR="0078435A" w:rsidRPr="00887484">
        <w:rPr>
          <w:rFonts w:ascii="ＭＳ Ｐゴシック" w:eastAsia="ＭＳ Ｐゴシック" w:hAnsi="ＭＳ Ｐゴシック" w:hint="eastAsia"/>
        </w:rPr>
        <w:t>以下の場合、届出が必要です。</w:t>
      </w:r>
    </w:p>
    <w:p w:rsidR="0078435A" w:rsidRPr="00887484" w:rsidRDefault="0078435A">
      <w:pPr>
        <w:rPr>
          <w:rFonts w:ascii="ＭＳ Ｐゴシック" w:eastAsia="ＭＳ Ｐゴシック" w:hAnsi="ＭＳ Ｐゴシック"/>
        </w:rPr>
      </w:pPr>
      <w:r w:rsidRPr="00887484">
        <w:rPr>
          <w:rFonts w:ascii="ＭＳ Ｐゴシック" w:eastAsia="ＭＳ Ｐゴシック" w:hAnsi="ＭＳ Ｐゴシック" w:hint="eastAsia"/>
        </w:rPr>
        <w:t xml:space="preserve">　　・新規に居宅サービス計画を作成し、基準回数を超えた場合。</w:t>
      </w:r>
    </w:p>
    <w:p w:rsidR="0078435A" w:rsidRPr="00887484" w:rsidRDefault="0078435A">
      <w:pPr>
        <w:rPr>
          <w:rFonts w:ascii="ＭＳ Ｐゴシック" w:eastAsia="ＭＳ Ｐゴシック" w:hAnsi="ＭＳ Ｐゴシック"/>
        </w:rPr>
      </w:pPr>
      <w:r w:rsidRPr="00887484">
        <w:rPr>
          <w:rFonts w:ascii="ＭＳ Ｐゴシック" w:eastAsia="ＭＳ Ｐゴシック" w:hAnsi="ＭＳ Ｐゴシック" w:hint="eastAsia"/>
        </w:rPr>
        <w:t xml:space="preserve">　　・要介護更新認定後、初回の居宅サービス計画を作成し、基準回数を超えた場合。</w:t>
      </w:r>
    </w:p>
    <w:p w:rsidR="0078435A" w:rsidRPr="00887484" w:rsidRDefault="0078435A">
      <w:pPr>
        <w:rPr>
          <w:rFonts w:ascii="ＭＳ Ｐゴシック" w:eastAsia="ＭＳ Ｐゴシック" w:hAnsi="ＭＳ Ｐゴシック"/>
        </w:rPr>
      </w:pPr>
      <w:r w:rsidRPr="00887484">
        <w:rPr>
          <w:rFonts w:ascii="ＭＳ Ｐゴシック" w:eastAsia="ＭＳ Ｐゴシック" w:hAnsi="ＭＳ Ｐゴシック" w:hint="eastAsia"/>
        </w:rPr>
        <w:t xml:space="preserve">　　・要介護度の変更に伴い、訪問回数が基準回数を超えた場合</w:t>
      </w:r>
      <w:r w:rsidR="005E2C24">
        <w:rPr>
          <w:rFonts w:ascii="ＭＳ Ｐゴシック" w:eastAsia="ＭＳ Ｐゴシック" w:hAnsi="ＭＳ Ｐゴシック" w:hint="eastAsia"/>
        </w:rPr>
        <w:t>。</w:t>
      </w:r>
      <w:bookmarkStart w:id="0" w:name="_GoBack"/>
      <w:bookmarkEnd w:id="0"/>
    </w:p>
    <w:p w:rsidR="0078435A" w:rsidRPr="00887484" w:rsidRDefault="0078435A">
      <w:pPr>
        <w:rPr>
          <w:rFonts w:ascii="ＭＳ Ｐゴシック" w:eastAsia="ＭＳ Ｐゴシック" w:hAnsi="ＭＳ Ｐゴシック"/>
        </w:rPr>
      </w:pPr>
      <w:r w:rsidRPr="00887484">
        <w:rPr>
          <w:rFonts w:ascii="ＭＳ Ｐゴシック" w:eastAsia="ＭＳ Ｐゴシック" w:hAnsi="ＭＳ Ｐゴシック" w:hint="eastAsia"/>
        </w:rPr>
        <w:t xml:space="preserve">　　・居宅サービス計画を変更し、訪問回数が基準回数を超えた場合。</w:t>
      </w:r>
    </w:p>
    <w:p w:rsidR="00887484" w:rsidRDefault="0078435A">
      <w:pPr>
        <w:rPr>
          <w:rFonts w:ascii="ＭＳ Ｐゴシック" w:eastAsia="ＭＳ Ｐゴシック" w:hAnsi="ＭＳ Ｐゴシック"/>
        </w:rPr>
      </w:pPr>
      <w:r w:rsidRPr="00887484">
        <w:rPr>
          <w:rFonts w:ascii="ＭＳ Ｐゴシック" w:eastAsia="ＭＳ Ｐゴシック" w:hAnsi="ＭＳ Ｐゴシック" w:hint="eastAsia"/>
        </w:rPr>
        <w:t xml:space="preserve">　　・居宅サービス計画を作成し、訪問回数が基準回数を超えたため届出を行って承認されたが、</w:t>
      </w:r>
      <w:r w:rsidR="00887484">
        <w:rPr>
          <w:rFonts w:ascii="ＭＳ Ｐゴシック" w:eastAsia="ＭＳ Ｐゴシック" w:hAnsi="ＭＳ Ｐゴシック" w:hint="eastAsia"/>
        </w:rPr>
        <w:t xml:space="preserve">　</w:t>
      </w:r>
    </w:p>
    <w:p w:rsidR="0078435A" w:rsidRPr="00887484" w:rsidRDefault="0088748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="0078435A" w:rsidRPr="00887484">
        <w:rPr>
          <w:rFonts w:ascii="ＭＳ Ｐゴシック" w:eastAsia="ＭＳ Ｐゴシック" w:hAnsi="ＭＳ Ｐゴシック" w:hint="eastAsia"/>
        </w:rPr>
        <w:t>その後さらに訪問回数が増加することとなった場合。</w:t>
      </w:r>
    </w:p>
    <w:p w:rsidR="0078435A" w:rsidRPr="00887484" w:rsidRDefault="00887484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78435A" w:rsidRPr="00887484">
        <w:rPr>
          <w:rFonts w:ascii="ＭＳ Ｐゴシック" w:eastAsia="ＭＳ Ｐゴシック" w:hAnsi="ＭＳ Ｐゴシック" w:hint="eastAsia"/>
        </w:rPr>
        <w:t>・その他届出が必要とされる場合。</w:t>
      </w:r>
    </w:p>
    <w:sectPr w:rsidR="0078435A" w:rsidRPr="008874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0F"/>
    <w:rsid w:val="003767C1"/>
    <w:rsid w:val="004D397E"/>
    <w:rsid w:val="005E2C24"/>
    <w:rsid w:val="005E4A4B"/>
    <w:rsid w:val="00670EC7"/>
    <w:rsid w:val="0078435A"/>
    <w:rsid w:val="00887484"/>
    <w:rsid w:val="00B505DD"/>
    <w:rsid w:val="00D537B9"/>
    <w:rsid w:val="00D82961"/>
    <w:rsid w:val="00E7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3A2902"/>
  <w15:chartTrackingRefBased/>
  <w15:docId w15:val="{46AA794E-64BD-4EE5-A9A5-C514C548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4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4A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U0062</dc:creator>
  <cp:keywords/>
  <dc:description/>
  <cp:lastModifiedBy>U0062</cp:lastModifiedBy>
  <cp:revision>8</cp:revision>
  <cp:lastPrinted>2018-10-12T05:16:00Z</cp:lastPrinted>
  <dcterms:created xsi:type="dcterms:W3CDTF">2018-10-12T04:54:00Z</dcterms:created>
  <dcterms:modified xsi:type="dcterms:W3CDTF">2018-10-12T05:27:00Z</dcterms:modified>
</cp:coreProperties>
</file>