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BE" w:rsidRDefault="00225BBE" w:rsidP="00225BB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225BBE" w:rsidRDefault="00225BBE" w:rsidP="00225BBE">
      <w:pPr>
        <w:wordWrap w:val="0"/>
        <w:overflowPunct w:val="0"/>
        <w:autoSpaceDE w:val="0"/>
        <w:autoSpaceDN w:val="0"/>
      </w:pPr>
    </w:p>
    <w:p w:rsidR="00225BBE" w:rsidRDefault="00225BBE" w:rsidP="00225BB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一般廃棄物処理業務実績報告書</w:t>
      </w:r>
      <w:r>
        <w:t>(</w:t>
      </w:r>
      <w:r>
        <w:rPr>
          <w:rFonts w:hint="eastAsia"/>
        </w:rPr>
        <w:t>その</w:t>
      </w:r>
      <w:r>
        <w:t>1)</w:t>
      </w:r>
    </w:p>
    <w:p w:rsidR="00225BBE" w:rsidRDefault="00225BBE" w:rsidP="00225BBE">
      <w:pPr>
        <w:wordWrap w:val="0"/>
        <w:overflowPunct w:val="0"/>
        <w:autoSpaceDE w:val="0"/>
        <w:autoSpaceDN w:val="0"/>
      </w:pPr>
    </w:p>
    <w:p w:rsidR="00225BBE" w:rsidRDefault="00225BBE" w:rsidP="00225B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25BBE" w:rsidRDefault="00225BBE" w:rsidP="00225BBE">
      <w:pPr>
        <w:wordWrap w:val="0"/>
        <w:overflowPunct w:val="0"/>
        <w:autoSpaceDE w:val="0"/>
        <w:autoSpaceDN w:val="0"/>
      </w:pPr>
    </w:p>
    <w:p w:rsidR="00225BBE" w:rsidRDefault="00225BBE" w:rsidP="00225B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真岡市長　　　　様</w:t>
      </w:r>
    </w:p>
    <w:p w:rsidR="00225BBE" w:rsidRDefault="00225BBE" w:rsidP="00225BBE">
      <w:pPr>
        <w:wordWrap w:val="0"/>
        <w:overflowPunct w:val="0"/>
        <w:autoSpaceDE w:val="0"/>
        <w:autoSpaceDN w:val="0"/>
      </w:pPr>
    </w:p>
    <w:p w:rsidR="00225BBE" w:rsidRDefault="00225BBE" w:rsidP="00225BBE">
      <w:pPr>
        <w:wordWrap w:val="0"/>
        <w:overflowPunct w:val="0"/>
        <w:autoSpaceDE w:val="0"/>
        <w:autoSpaceDN w:val="0"/>
      </w:pPr>
    </w:p>
    <w:p w:rsidR="00225BBE" w:rsidRDefault="00225BBE" w:rsidP="00225BBE">
      <w:pPr>
        <w:wordWrap w:val="0"/>
        <w:overflowPunct w:val="0"/>
        <w:autoSpaceDE w:val="0"/>
        <w:autoSpaceDN w:val="0"/>
      </w:pPr>
    </w:p>
    <w:p w:rsidR="00225BBE" w:rsidRDefault="00225BBE" w:rsidP="00225B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25BBE" w:rsidRDefault="00225BBE" w:rsidP="00225B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445"/>
      </w:tblGrid>
      <w:tr w:rsidR="00225BBE" w:rsidTr="00F274C8">
        <w:trPr>
          <w:cantSplit/>
          <w:trHeight w:val="269"/>
        </w:trPr>
        <w:tc>
          <w:tcPr>
            <w:tcW w:w="5040" w:type="dxa"/>
            <w:vAlign w:val="center"/>
          </w:tcPr>
          <w:p w:rsidR="00225BBE" w:rsidRDefault="00225BBE" w:rsidP="00F274C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517DF549" wp14:editId="6837C849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-6350</wp:posOffset>
                      </wp:positionV>
                      <wp:extent cx="2044700" cy="342900"/>
                      <wp:effectExtent l="6985" t="6985" r="5715" b="1206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4E5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47pt;margin-top:-.5pt;width:161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45" w:type="dxa"/>
            <w:vAlign w:val="center"/>
          </w:tcPr>
          <w:p w:rsidR="00225BBE" w:rsidRDefault="00225BBE" w:rsidP="00F274C8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、その事務所の所在地、名称及び代表者の氏名</w:t>
            </w:r>
          </w:p>
        </w:tc>
      </w:tr>
    </w:tbl>
    <w:p w:rsidR="00225BBE" w:rsidRDefault="00225BBE" w:rsidP="00225B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225BBE" w:rsidRDefault="00225BBE" w:rsidP="00225BBE">
      <w:pPr>
        <w:wordWrap w:val="0"/>
        <w:overflowPunct w:val="0"/>
        <w:autoSpaceDE w:val="0"/>
        <w:autoSpaceDN w:val="0"/>
        <w:ind w:left="210" w:hanging="210"/>
      </w:pPr>
    </w:p>
    <w:p w:rsidR="00225BBE" w:rsidRDefault="00225BBE" w:rsidP="00225BB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月分の業務実績を、真岡市廃棄物の処理及び清掃に関する条例施行規則第</w:t>
      </w:r>
      <w:r>
        <w:t>22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80"/>
        <w:gridCol w:w="1505"/>
        <w:gridCol w:w="1585"/>
        <w:gridCol w:w="1585"/>
        <w:gridCol w:w="1585"/>
      </w:tblGrid>
      <w:tr w:rsidR="00225BBE" w:rsidTr="00F274C8">
        <w:trPr>
          <w:trHeight w:val="529"/>
        </w:trPr>
        <w:tc>
          <w:tcPr>
            <w:tcW w:w="2220" w:type="dxa"/>
            <w:gridSpan w:val="2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150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燃えるごみ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</w:t>
            </w:r>
          </w:p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含粗大ごみ</w:t>
            </w:r>
            <w:r>
              <w:t>)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資源ごみ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225BBE" w:rsidTr="00F274C8">
        <w:trPr>
          <w:cantSplit/>
          <w:trHeight w:val="529"/>
        </w:trPr>
        <w:tc>
          <w:tcPr>
            <w:tcW w:w="440" w:type="dxa"/>
            <w:vMerge w:val="restart"/>
            <w:textDirection w:val="tbRlV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業務の内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780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作業日</w:t>
            </w:r>
            <w:r>
              <w:rPr>
                <w:rFonts w:hint="eastAsia"/>
              </w:rPr>
              <w:t>数</w:t>
            </w:r>
          </w:p>
        </w:tc>
        <w:tc>
          <w:tcPr>
            <w:tcW w:w="150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225BBE" w:rsidTr="00F274C8">
        <w:trPr>
          <w:cantSplit/>
          <w:trHeight w:val="529"/>
        </w:trPr>
        <w:tc>
          <w:tcPr>
            <w:tcW w:w="440" w:type="dxa"/>
            <w:vMerge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0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延作業人員</w:t>
            </w:r>
            <w:r>
              <w:rPr>
                <w:rFonts w:hint="eastAsia"/>
              </w:rPr>
              <w:t>数</w:t>
            </w:r>
          </w:p>
        </w:tc>
        <w:tc>
          <w:tcPr>
            <w:tcW w:w="150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25BBE" w:rsidTr="00F274C8">
        <w:trPr>
          <w:cantSplit/>
          <w:trHeight w:val="530"/>
        </w:trPr>
        <w:tc>
          <w:tcPr>
            <w:tcW w:w="440" w:type="dxa"/>
            <w:vMerge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0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延作業箇所</w:t>
            </w:r>
            <w:r>
              <w:rPr>
                <w:rFonts w:hint="eastAsia"/>
              </w:rPr>
              <w:t>数</w:t>
            </w:r>
          </w:p>
        </w:tc>
        <w:tc>
          <w:tcPr>
            <w:tcW w:w="150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225BBE" w:rsidTr="00F274C8">
        <w:trPr>
          <w:cantSplit/>
          <w:trHeight w:val="529"/>
        </w:trPr>
        <w:tc>
          <w:tcPr>
            <w:tcW w:w="440" w:type="dxa"/>
            <w:vMerge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0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延車両運行回数</w:t>
            </w:r>
          </w:p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車両実数</w:t>
            </w:r>
            <w:r>
              <w:t>)</w:t>
            </w:r>
          </w:p>
        </w:tc>
        <w:tc>
          <w:tcPr>
            <w:tcW w:w="150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回</w:t>
            </w:r>
          </w:p>
          <w:p w:rsidR="00225BBE" w:rsidRDefault="00225BBE" w:rsidP="00F27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台</w:t>
            </w:r>
            <w:r>
              <w:t>)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回</w:t>
            </w:r>
          </w:p>
          <w:p w:rsidR="00225BBE" w:rsidRDefault="00225BBE" w:rsidP="00F27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台</w:t>
            </w:r>
            <w:r>
              <w:t>)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回</w:t>
            </w:r>
          </w:p>
          <w:p w:rsidR="00225BBE" w:rsidRDefault="00225BBE" w:rsidP="00F27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台</w:t>
            </w:r>
            <w:r>
              <w:t>)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回</w:t>
            </w:r>
          </w:p>
          <w:p w:rsidR="00225BBE" w:rsidRDefault="00225BBE" w:rsidP="00F27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台</w:t>
            </w:r>
            <w:r>
              <w:t>)</w:t>
            </w:r>
          </w:p>
        </w:tc>
      </w:tr>
      <w:tr w:rsidR="00225BBE" w:rsidTr="00F274C8">
        <w:trPr>
          <w:cantSplit/>
          <w:trHeight w:val="529"/>
        </w:trPr>
        <w:tc>
          <w:tcPr>
            <w:tcW w:w="440" w:type="dxa"/>
            <w:vMerge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0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量</w:t>
            </w:r>
          </w:p>
        </w:tc>
        <w:tc>
          <w:tcPr>
            <w:tcW w:w="150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585" w:type="dxa"/>
            <w:vAlign w:val="center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</w:tr>
      <w:tr w:rsidR="00225BBE" w:rsidTr="00F274C8">
        <w:trPr>
          <w:cantSplit/>
          <w:trHeight w:val="1133"/>
        </w:trPr>
        <w:tc>
          <w:tcPr>
            <w:tcW w:w="8480" w:type="dxa"/>
            <w:gridSpan w:val="6"/>
          </w:tcPr>
          <w:p w:rsidR="00225BBE" w:rsidRDefault="00225BBE" w:rsidP="00F274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225BBE" w:rsidRDefault="00225BBE" w:rsidP="00225B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業務実績報告は、毎月</w:t>
      </w:r>
      <w:r>
        <w:t>10</w:t>
      </w:r>
      <w:r>
        <w:rPr>
          <w:rFonts w:hint="eastAsia"/>
        </w:rPr>
        <w:t>日までに報告してください。</w:t>
      </w:r>
    </w:p>
    <w:p w:rsidR="00AE6DDA" w:rsidRPr="00225BBE" w:rsidRDefault="00AE6DDA">
      <w:bookmarkStart w:id="0" w:name="_GoBack"/>
      <w:bookmarkEnd w:id="0"/>
    </w:p>
    <w:sectPr w:rsidR="00AE6DDA" w:rsidRPr="00225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E"/>
    <w:rsid w:val="00225BBE"/>
    <w:rsid w:val="00A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2F50D-C63A-4D3F-A8AE-EC593D82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B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真岡市役所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　流那</dc:creator>
  <cp:keywords/>
  <dc:description/>
  <cp:lastModifiedBy>恩田　流那</cp:lastModifiedBy>
  <cp:revision>1</cp:revision>
  <dcterms:created xsi:type="dcterms:W3CDTF">2022-12-14T06:48:00Z</dcterms:created>
  <dcterms:modified xsi:type="dcterms:W3CDTF">2022-12-14T06:48:00Z</dcterms:modified>
</cp:coreProperties>
</file>